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OPUS A3 Integration with Cloud Telemetry</w:t>
      </w:r>
    </w:p>
    <w:p>
      <w:r>
        <w:t>Modern mobile machinery increasingly depends on cloud-connected systems for diagnostics, fleet management, and predictive maintenance.</w:t>
      </w:r>
    </w:p>
    <w:p>
      <w:r>
        <w:t>The OPUS A3 platform combines:</w:t>
        <w:br/>
        <w:t>• Rugged hardware</w:t>
        <w:br/>
        <w:t>• CAN-Bus communication</w:t>
        <w:br/>
        <w:t>• Linux flexibility</w:t>
        <w:br/>
        <w:t>• Telematics capability</w:t>
      </w:r>
    </w:p>
    <w:p>
      <w:r>
        <w:t>What Is Cloud Telemetry?</w:t>
      </w:r>
    </w:p>
    <w:p>
      <w:r>
        <w:t>Telemetry systems collect:</w:t>
        <w:br/>
        <w:t>• Engine parameters</w:t>
        <w:br/>
        <w:t>• GPS location</w:t>
        <w:br/>
        <w:t>• Fuel usage</w:t>
        <w:br/>
        <w:t>• Diagnostic codes</w:t>
        <w:br/>
        <w:t>• Operator activity</w:t>
        <w:br/>
        <w:t>• CAN traffic</w:t>
      </w:r>
    </w:p>
    <w:p>
      <w:r>
        <w:t>Why Use OPUS A3?</w:t>
      </w:r>
    </w:p>
    <w:p>
      <w:r>
        <w:t>The platform supports:</w:t>
        <w:br/>
        <w:t>• CAN communication</w:t>
        <w:br/>
        <w:t>• Ethernet</w:t>
        <w:br/>
        <w:t>• Wi-Fi</w:t>
        <w:br/>
        <w:t>• Cellular connectivity</w:t>
        <w:br/>
        <w:t>• Custom Linux applications</w:t>
      </w:r>
    </w:p>
    <w:p>
      <w:r>
        <w:t>Typical System Architecture</w:t>
      </w:r>
    </w:p>
    <w:p>
      <w:r>
        <w:t>The architecture typically includes:</w:t>
        <w:br/>
        <w:t>• Machine CAN network</w:t>
        <w:br/>
        <w:t>• OPUS A3 gateway</w:t>
        <w:br/>
        <w:t>• Cloud platform</w:t>
        <w:br/>
        <w:t>• Telemetry dashboards</w:t>
      </w:r>
    </w:p>
    <w:p>
      <w:r>
        <w:t>CAN Data Collection</w:t>
      </w:r>
    </w:p>
    <w:p>
      <w:r>
        <w:t>Common protocols include:</w:t>
        <w:br/>
        <w:t>• SAE J1939</w:t>
        <w:br/>
        <w:t>• CANopen</w:t>
        <w:br/>
        <w:t>• Proprietary CAN protocols</w:t>
      </w:r>
    </w:p>
    <w:p>
      <w:r>
        <w:t>Data Transmission</w:t>
      </w:r>
    </w:p>
    <w:p>
      <w:r>
        <w:t>Popular communication methods include:</w:t>
        <w:br/>
        <w:t>• MQTT</w:t>
        <w:br/>
        <w:t>• HTTPS REST APIs</w:t>
        <w:br/>
        <w:t>• WebSockets</w:t>
      </w:r>
    </w:p>
    <w:p>
      <w:r>
        <w:t>Cybersecurity Considerations</w:t>
      </w:r>
    </w:p>
    <w:p>
      <w:r>
        <w:t>Important protections include:</w:t>
        <w:br/>
        <w:t>• TLS encryption</w:t>
        <w:br/>
        <w:t>• Secure boot</w:t>
        <w:br/>
        <w:t>• Authentication</w:t>
        <w:br/>
        <w:t>• Firewall configuration</w:t>
      </w:r>
    </w:p>
    <w:p>
      <w:r>
        <w:t>Conclusion</w:t>
      </w:r>
    </w:p>
    <w:p>
      <w:r>
        <w:t>Integrating OPUS A3 with cloud telemetry enables advanced diagnostics, fleet management, remote monitoring, and predictive maintenance.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