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Why Partner with ELTRONIC</w:t>
      </w:r>
    </w:p>
    <w:p>
      <w:pPr>
        <w:spacing w:after="200"/>
      </w:pPr>
      <w:r>
        <w:t>ELTRONIC is more than an engineering company — it is a technology partner focused on helping businesses build smarter machines, better systems, and more connected operations.</w:t>
      </w:r>
    </w:p>
    <w:p>
      <w:pPr>
        <w:spacing w:after="200"/>
      </w:pPr>
      <w:r>
        <w:t>In today’s rapidly evolving industrial world, companies need solutions that are reliable, scalable, and designed around real operational challenges. That is why ELTRONIC combines expertise in industrial automation, mobile machinery electronics, telematics, software development, system integration, and custom manufacturing to deliver complete end-to-end solutions tailored to each customer’s needs.</w:t>
      </w:r>
    </w:p>
    <w:p>
      <w:pPr>
        <w:spacing w:after="200"/>
      </w:pPr>
      <w:r>
        <w:t>By working with ELTRONIC, customers gain access to a company capable of supporting every stage of a project — from concept development and electrical design, through programming and manufacturing, to testing, commissioning, and long-term technical support.</w:t>
      </w:r>
    </w:p>
    <w:p>
      <w:pPr>
        <w:spacing w:after="200"/>
      </w:pPr>
      <w:r>
        <w:t>ELTRONIC specializes in advanced automation systems, CAN-Bus communication, HMI development, embedded systems, PLC programming, IoT connectivity, and telematics integration. Whether the project involves agricultural machinery, industrial equipment, mobile vehicles, production systems, or cloud-connected platforms, ELTRONIC delivers practical engineering solutions built for real-world applications.</w:t>
      </w:r>
    </w:p>
    <w:p>
      <w:pPr>
        <w:spacing w:after="200"/>
      </w:pPr>
      <w:r>
        <w:t>As a distributor and integration partner for TOPCON HMI systems, ELTRONIC provides professional rugged displays and operator interfaces designed for demanding environments. Combined with custom software development and machine integration expertise, these solutions improve usability, diagnostics, operator efficiency, and overall machine performance.</w:t>
      </w:r>
    </w:p>
    <w:p>
      <w:pPr>
        <w:spacing w:after="200"/>
      </w:pPr>
      <w:r>
        <w:t>The company also develops advanced telematics and remote connectivity solutions using technologies such as Teltonika and industrial IoT platforms. Customers can remotely monitor machines, collect operational data, analyze performance, track GPS location, schedule maintenance, reduce downtime, and improve fleet efficiency through intelligent cloud-connected systems.</w:t>
      </w:r>
    </w:p>
    <w:p>
      <w:pPr>
        <w:spacing w:after="200"/>
      </w:pPr>
      <w:r>
        <w:t>What makes ELTRONIC particularly valuable is the flexibility to integrate and program virtually any system or platform. From PLCs and safety controllers to cloud dashboards, Linux-based devices, embedded controllers, and industrial communication networks, ELTRONIC helps businesses avoid limitations typically associated with closed ecosystems or single-vendor solutions.</w:t>
      </w:r>
    </w:p>
    <w:p>
      <w:pPr>
        <w:spacing w:after="200"/>
      </w:pPr>
      <w:r>
        <w:t>In addition to automation and machine control, ELTRONIC supports companies in building modern digital platforms that connect people, machines, data, and business workflows into one efficient ecosystem.</w:t>
      </w:r>
    </w:p>
    <w:p>
      <w:pPr>
        <w:spacing w:after="200"/>
      </w:pPr>
      <w:r>
        <w:t>The company develops professional websites, CRM-style tools, connected business platforms, IoT dashboards, customer portals, remote service systems, and internal operational software designed around the customer’s existing processes and infrastructure.</w:t>
      </w:r>
    </w:p>
    <w:p>
      <w:pPr>
        <w:spacing w:after="200"/>
      </w:pPr>
      <w:r>
        <w:t>This may include:</w:t>
        <w:br/>
        <w:t>• Completely new platform development</w:t>
        <w:br/>
        <w:t>• Modernization of outdated systems</w:t>
        <w:br/>
        <w:t>• Website redesign and migration</w:t>
        <w:br/>
        <w:t>• Integration between finance, warehousing, manufacturing, and customer management systems</w:t>
        <w:br/>
        <w:t>• API development and cloud connectivity</w:t>
        <w:br/>
        <w:t>• Real-time production and machine monitoring dashboards</w:t>
      </w:r>
    </w:p>
    <w:p>
      <w:pPr>
        <w:spacing w:after="200"/>
      </w:pPr>
      <w:r>
        <w:t>By combining industrial engineering knowledge with modern web technologies and IoT integration, ELTRONIC creates systems that improve efficiency, automate workflows, reduce manual processes, and provide businesses with better operational visibility and control.</w:t>
      </w:r>
    </w:p>
    <w:p>
      <w:pPr>
        <w:spacing w:after="200"/>
      </w:pPr>
      <w:r>
        <w:t>ELTRONIC also designs and manufactures custom wiring harnesses, interface modules, control systems, and niche electronic products for specialized applications where off-the-shelf solutions are not sufficient. Every project benefits from practical engineering experience, attention to reliability, and a strong focus on long-term maintainability.</w:t>
      </w:r>
    </w:p>
    <w:p>
      <w:pPr>
        <w:spacing w:after="200"/>
      </w:pPr>
      <w:r>
        <w:t>Customers working with ELTRONIC benefit from:</w:t>
        <w:br/>
        <w:t>• Faster project delivery</w:t>
        <w:br/>
        <w:t>• Reduced integration risks</w:t>
        <w:br/>
        <w:t>• Improved operational efficiency</w:t>
        <w:br/>
        <w:t>• Better system reliability</w:t>
        <w:br/>
        <w:t>• Scalable future-ready solutions</w:t>
        <w:br/>
        <w:t>• Professional technical support</w:t>
        <w:br/>
        <w:t>• One engineering partner for multiple technologies</w:t>
      </w:r>
    </w:p>
    <w:p>
      <w:pPr>
        <w:spacing w:after="200"/>
      </w:pPr>
      <w:r>
        <w:t>Rather than simply supplying products, ELTRONIC focuses on building long-term partnerships based on trust, technical expertise, innovation, and practical problem solving.</w:t>
      </w:r>
    </w:p>
    <w:p>
      <w:pPr>
        <w:spacing w:after="200"/>
      </w:pPr>
      <w:r>
        <w:t>For businesses looking to modernize machinery, improve automation, connect systems, develop intelligent platforms, or create fully integrated industrial solutions, ELTRONIC provides the experience, flexibility, and engineering capability needed to turn complex ideas into reliable working systems.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